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A5" w:rsidRPr="001C1A2A" w:rsidRDefault="005F4BA5" w:rsidP="005F4BA5">
      <w:pPr>
        <w:pBdr>
          <w:bottom w:val="single" w:sz="12" w:space="1" w:color="auto"/>
        </w:pBdr>
        <w:tabs>
          <w:tab w:val="center" w:pos="4320"/>
          <w:tab w:val="right" w:pos="8640"/>
        </w:tabs>
        <w:jc w:val="right"/>
        <w:rPr>
          <w:rFonts w:ascii="Arial" w:hAnsi="Arial" w:cs="Arial"/>
          <w:lang w:val="el-GR" w:eastAsia="el-GR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-67945</wp:posOffset>
            </wp:positionV>
            <wp:extent cx="800100" cy="790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A2A">
        <w:rPr>
          <w:rFonts w:ascii="Arial" w:hAnsi="Arial" w:cs="Arial"/>
          <w:lang w:val="el-GR" w:eastAsia="el-GR"/>
        </w:rPr>
        <w:t>ΠΕΡΙΦΕΡΕΙΑΚΗ ΓΕΩΡΓΙΚΗ, ΤΕΧΝΙΚΗ ΚΑΙ ΕΠΑΓ</w:t>
      </w:r>
      <w:r>
        <w:rPr>
          <w:rFonts w:ascii="Arial" w:hAnsi="Arial" w:cs="Arial"/>
          <w:lang w:val="el-GR" w:eastAsia="el-GR"/>
        </w:rPr>
        <w:t>ΓΕΛΜΑΤΙΚΗ ΣΧΟΛΗ ΕΚΠΑΙΔΕΥΣΗΣ ΚΑΙ</w:t>
      </w:r>
      <w:r w:rsidRPr="001C1A2A">
        <w:rPr>
          <w:rFonts w:ascii="Arial" w:hAnsi="Arial" w:cs="Arial"/>
          <w:lang w:val="el-GR" w:eastAsia="el-GR"/>
        </w:rPr>
        <w:t>ΚΑΤΑΡΤΙΣΗΣ ΑΜΜΟΧΩΣΤΟΥ/ΑΥΓΟΡΟΥ</w:t>
      </w:r>
    </w:p>
    <w:p w:rsidR="005F4BA5" w:rsidRPr="005F4BA5" w:rsidRDefault="005F4BA5" w:rsidP="005F4BA5">
      <w:pPr>
        <w:jc w:val="right"/>
        <w:rPr>
          <w:rFonts w:ascii="Arial" w:hAnsi="Arial" w:cs="Arial"/>
          <w:sz w:val="20"/>
          <w:szCs w:val="20"/>
          <w:lang w:val="el-GR" w:eastAsia="el-GR"/>
        </w:rPr>
      </w:pPr>
      <w:r w:rsidRPr="001C1A2A">
        <w:rPr>
          <w:rFonts w:ascii="Arial" w:hAnsi="Arial" w:cs="Arial"/>
          <w:sz w:val="20"/>
          <w:szCs w:val="20"/>
          <w:lang w:val="el-GR" w:eastAsia="el-GR"/>
        </w:rPr>
        <w:t xml:space="preserve">ΣΧΟΛΙΚΗ ΧΡΟΝΙΑ </w:t>
      </w:r>
      <w:r>
        <w:rPr>
          <w:rFonts w:ascii="Arial" w:hAnsi="Arial" w:cs="Arial"/>
          <w:sz w:val="20"/>
          <w:szCs w:val="20"/>
          <w:lang w:val="el-GR" w:eastAsia="el-GR"/>
        </w:rPr>
        <w:t>202</w:t>
      </w:r>
      <w:r w:rsidRPr="005F4BA5">
        <w:rPr>
          <w:rFonts w:ascii="Arial" w:hAnsi="Arial" w:cs="Arial"/>
          <w:sz w:val="20"/>
          <w:szCs w:val="20"/>
          <w:lang w:val="el-GR" w:eastAsia="el-GR"/>
        </w:rPr>
        <w:t>5</w:t>
      </w:r>
      <w:r>
        <w:rPr>
          <w:rFonts w:ascii="Arial" w:hAnsi="Arial" w:cs="Arial"/>
          <w:sz w:val="20"/>
          <w:szCs w:val="20"/>
          <w:lang w:val="el-GR" w:eastAsia="el-GR"/>
        </w:rPr>
        <w:t>-202</w:t>
      </w:r>
      <w:r w:rsidRPr="005F4BA5">
        <w:rPr>
          <w:rFonts w:ascii="Arial" w:hAnsi="Arial" w:cs="Arial"/>
          <w:sz w:val="20"/>
          <w:szCs w:val="20"/>
          <w:lang w:val="el-GR" w:eastAsia="el-GR"/>
        </w:rPr>
        <w:t>6</w:t>
      </w:r>
    </w:p>
    <w:p w:rsidR="00E36B1B" w:rsidRPr="00540C2F" w:rsidRDefault="00DF4F3C" w:rsidP="00DD73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DF4F3C">
        <w:rPr>
          <w:rFonts w:ascii="Arial" w:eastAsia="Times New Roman" w:hAnsi="Arial" w:cs="Arial"/>
          <w:sz w:val="20"/>
          <w:szCs w:val="20"/>
          <w:lang w:val="el-GR" w:eastAsia="el-GR"/>
        </w:rPr>
        <w:tab/>
      </w:r>
    </w:p>
    <w:p w:rsidR="00DF4F3C" w:rsidRPr="00DF4F3C" w:rsidRDefault="00DF4F3C" w:rsidP="00DF4F3C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val="el-GR" w:eastAsia="zh-CN"/>
        </w:rPr>
      </w:pPr>
      <w:r w:rsidRPr="00DF4F3C">
        <w:rPr>
          <w:rFonts w:ascii="Arial" w:eastAsia="SimSun" w:hAnsi="Arial" w:cs="Arial"/>
          <w:b/>
          <w:sz w:val="28"/>
          <w:szCs w:val="28"/>
          <w:u w:val="single"/>
          <w:lang w:val="el-GR" w:eastAsia="zh-CN"/>
        </w:rPr>
        <w:t>ΠΡΩΤΟΚΟΛΛΟ ΠΑΡΑΛΑΒΗΣ ΑΙΘΟΥΣΑΣ / ΕΡΓΑΣΤΗΡΙΟΥ</w:t>
      </w:r>
    </w:p>
    <w:p w:rsidR="00DF4F3C" w:rsidRPr="00DF4F3C" w:rsidRDefault="00DF4F3C" w:rsidP="00DF4F3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el-GR" w:eastAsia="zh-CN"/>
        </w:rPr>
      </w:pPr>
    </w:p>
    <w:p w:rsidR="00DF4F3C" w:rsidRPr="00DF4F3C" w:rsidRDefault="00DF4F3C" w:rsidP="00DF4F3C">
      <w:pPr>
        <w:spacing w:after="0" w:line="360" w:lineRule="auto"/>
        <w:rPr>
          <w:rFonts w:ascii="Arial" w:eastAsia="SimSun" w:hAnsi="Arial" w:cs="Arial"/>
          <w:lang w:val="el-GR" w:eastAsia="zh-CN"/>
        </w:rPr>
      </w:pPr>
      <w:r w:rsidRPr="00DF4F3C">
        <w:rPr>
          <w:rFonts w:ascii="Arial" w:eastAsia="SimSun" w:hAnsi="Arial" w:cs="Arial"/>
          <w:lang w:val="el-GR" w:eastAsia="zh-CN"/>
        </w:rPr>
        <w:t xml:space="preserve">Κλάδος/Ειδικότητα: …………………………….……………..……………………  Αριθμός </w:t>
      </w:r>
      <w:r w:rsidRPr="00DF4F3C">
        <w:rPr>
          <w:rFonts w:ascii="Arial" w:eastAsia="SimSun" w:hAnsi="Arial" w:cs="Arial"/>
          <w:lang w:eastAsia="zh-CN"/>
        </w:rPr>
        <w:t>Inventory</w:t>
      </w:r>
      <w:r w:rsidRPr="00DF4F3C">
        <w:rPr>
          <w:rFonts w:ascii="Arial" w:eastAsia="SimSun" w:hAnsi="Arial" w:cs="Arial"/>
          <w:lang w:val="el-GR" w:eastAsia="zh-CN"/>
        </w:rPr>
        <w:t xml:space="preserve">: ……… </w:t>
      </w:r>
    </w:p>
    <w:p w:rsidR="00DF4F3C" w:rsidRPr="00DF4F3C" w:rsidRDefault="00DF4F3C" w:rsidP="00DF4F3C">
      <w:pPr>
        <w:spacing w:after="0" w:line="360" w:lineRule="auto"/>
        <w:rPr>
          <w:rFonts w:ascii="Arial" w:eastAsia="SimSun" w:hAnsi="Arial" w:cs="Arial"/>
          <w:lang w:val="el-GR" w:eastAsia="zh-CN"/>
        </w:rPr>
      </w:pPr>
      <w:r w:rsidRPr="00DF4F3C">
        <w:rPr>
          <w:rFonts w:ascii="Arial" w:eastAsia="SimSun" w:hAnsi="Arial" w:cs="Arial"/>
          <w:lang w:val="el-GR" w:eastAsia="zh-CN"/>
        </w:rPr>
        <w:t>Αίθουσα/Εργαστήριο: ……………………………………………………………………. Αρ. αίθ./εργ.: ………</w:t>
      </w:r>
    </w:p>
    <w:p w:rsidR="00DF4F3C" w:rsidRPr="00DF4F3C" w:rsidRDefault="00DF4F3C" w:rsidP="00DF4F3C">
      <w:pPr>
        <w:spacing w:after="0" w:line="360" w:lineRule="auto"/>
        <w:rPr>
          <w:rFonts w:ascii="Arial" w:eastAsia="SimSun" w:hAnsi="Arial" w:cs="Arial"/>
          <w:sz w:val="8"/>
          <w:szCs w:val="8"/>
          <w:lang w:val="el-GR" w:eastAsia="zh-CN"/>
        </w:rPr>
      </w:pPr>
      <w:r w:rsidRPr="00DF4F3C">
        <w:rPr>
          <w:rFonts w:ascii="Arial" w:eastAsia="SimSun" w:hAnsi="Arial" w:cs="Arial"/>
          <w:lang w:val="el-GR" w:eastAsia="zh-CN"/>
        </w:rPr>
        <w:t xml:space="preserve">Παραλήφθηκαν σήμερα …………………………., ……………………………… από τον Υπεύθυνο της/του πιο πάνω Αίθουσας/Εργαστηρίου, το </w:t>
      </w:r>
      <w:r w:rsidRPr="00DF4F3C">
        <w:rPr>
          <w:rFonts w:ascii="Arial" w:eastAsia="SimSun" w:hAnsi="Arial" w:cs="Arial"/>
          <w:lang w:eastAsia="zh-CN"/>
        </w:rPr>
        <w:t>Inventory</w:t>
      </w:r>
      <w:r w:rsidRPr="00DF4F3C">
        <w:rPr>
          <w:rFonts w:ascii="Arial" w:eastAsia="SimSun" w:hAnsi="Arial" w:cs="Arial"/>
          <w:lang w:val="el-GR" w:eastAsia="zh-CN"/>
        </w:rPr>
        <w:t xml:space="preserve"> με τα άχρηστα, ελλείμματα και περισσεύματα που αναφέρονται στον πιο κάτω πίνακα, καθώς και τα κλειδιά του εν λόγω υποστατικού, στο οποίο βρίσκονται τα υλικά και τα αντικείμενα που περιλαμβάνονται στο </w:t>
      </w:r>
      <w:r w:rsidRPr="00DF4F3C">
        <w:rPr>
          <w:rFonts w:ascii="Arial" w:eastAsia="SimSun" w:hAnsi="Arial" w:cs="Arial"/>
          <w:lang w:eastAsia="zh-CN"/>
        </w:rPr>
        <w:t>Inventory</w:t>
      </w:r>
      <w:r w:rsidRPr="00DF4F3C">
        <w:rPr>
          <w:rFonts w:ascii="Arial" w:eastAsia="SimSun" w:hAnsi="Arial" w:cs="Arial"/>
          <w:lang w:val="el-GR" w:eastAsia="zh-CN"/>
        </w:rPr>
        <w:t xml:space="preserve"> αυτό</w:t>
      </w:r>
      <w:r w:rsidRPr="00DF4F3C">
        <w:rPr>
          <w:rFonts w:ascii="Arial" w:eastAsia="SimSun" w:hAnsi="Arial" w:cs="Arial"/>
          <w:sz w:val="24"/>
          <w:szCs w:val="24"/>
          <w:lang w:val="el-GR" w:eastAsia="zh-CN"/>
        </w:rPr>
        <w:t xml:space="preserve">.   </w:t>
      </w:r>
    </w:p>
    <w:p w:rsidR="00DF4F3C" w:rsidRPr="00DF4F3C" w:rsidRDefault="00DF4F3C" w:rsidP="00DF4F3C">
      <w:pPr>
        <w:spacing w:after="0" w:line="360" w:lineRule="auto"/>
        <w:rPr>
          <w:rFonts w:ascii="Arial" w:eastAsia="SimSun" w:hAnsi="Arial" w:cs="Arial"/>
          <w:sz w:val="8"/>
          <w:szCs w:val="8"/>
          <w:lang w:val="el-GR" w:eastAsia="zh-CN"/>
        </w:rPr>
      </w:pPr>
    </w:p>
    <w:p w:rsidR="00DF4F3C" w:rsidRPr="00DF4F3C" w:rsidRDefault="00DF4F3C" w:rsidP="00DF4F3C">
      <w:pPr>
        <w:spacing w:after="0" w:line="360" w:lineRule="auto"/>
        <w:rPr>
          <w:rFonts w:ascii="Arial" w:eastAsia="SimSun" w:hAnsi="Arial" w:cs="Arial"/>
          <w:b/>
          <w:sz w:val="24"/>
          <w:szCs w:val="24"/>
          <w:lang w:val="el-GR" w:eastAsia="zh-CN"/>
        </w:rPr>
      </w:pPr>
      <w:r w:rsidRPr="00DF4F3C">
        <w:rPr>
          <w:rFonts w:ascii="Arial" w:eastAsia="SimSun" w:hAnsi="Arial" w:cs="Arial"/>
          <w:b/>
          <w:sz w:val="20"/>
          <w:szCs w:val="20"/>
          <w:lang w:val="el-GR" w:eastAsia="zh-CN"/>
        </w:rPr>
        <w:t>(Σημειώνονται με √ στην ανάλογη στήλη)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700"/>
        <w:gridCol w:w="900"/>
        <w:gridCol w:w="900"/>
        <w:gridCol w:w="900"/>
        <w:gridCol w:w="1080"/>
        <w:gridCol w:w="900"/>
        <w:gridCol w:w="900"/>
        <w:gridCol w:w="1088"/>
      </w:tblGrid>
      <w:tr w:rsidR="00DF4F3C" w:rsidRPr="00DF4F3C" w:rsidTr="00DC005A">
        <w:trPr>
          <w:trHeight w:val="521"/>
        </w:trPr>
        <w:tc>
          <w:tcPr>
            <w:tcW w:w="914" w:type="dxa"/>
            <w:shd w:val="clear" w:color="auto" w:fill="E7E6E6"/>
            <w:tcMar>
              <w:left w:w="14" w:type="dxa"/>
              <w:right w:w="14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Σελίδα Inventory</w:t>
            </w:r>
          </w:p>
        </w:tc>
        <w:tc>
          <w:tcPr>
            <w:tcW w:w="2700" w:type="dxa"/>
            <w:shd w:val="clear" w:color="auto" w:fill="E7E6E6"/>
            <w:tcMar>
              <w:left w:w="14" w:type="dxa"/>
              <w:right w:w="14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Είδος</w:t>
            </w:r>
          </w:p>
        </w:tc>
        <w:tc>
          <w:tcPr>
            <w:tcW w:w="900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Ποσότητα</w:t>
            </w:r>
          </w:p>
        </w:tc>
        <w:tc>
          <w:tcPr>
            <w:tcW w:w="900" w:type="dxa"/>
            <w:shd w:val="clear" w:color="auto" w:fill="E7E6E6"/>
            <w:tcMar>
              <w:left w:w="14" w:type="dxa"/>
              <w:right w:w="14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Τιμή μονάδας</w:t>
            </w:r>
          </w:p>
        </w:tc>
        <w:tc>
          <w:tcPr>
            <w:tcW w:w="900" w:type="dxa"/>
            <w:shd w:val="clear" w:color="auto" w:fill="E7E6E6"/>
            <w:tcMar>
              <w:left w:w="14" w:type="dxa"/>
              <w:right w:w="14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Συνολική αξία</w:t>
            </w:r>
          </w:p>
        </w:tc>
        <w:tc>
          <w:tcPr>
            <w:tcW w:w="1080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n-GB" w:eastAsia="zh-CN"/>
              </w:rPr>
              <w:t>Serial No. Model</w:t>
            </w:r>
          </w:p>
        </w:tc>
        <w:tc>
          <w:tcPr>
            <w:tcW w:w="900" w:type="dxa"/>
            <w:shd w:val="clear" w:color="auto" w:fill="E7E6E6"/>
            <w:tcMar>
              <w:left w:w="14" w:type="dxa"/>
              <w:right w:w="14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Άχρηστα</w:t>
            </w:r>
          </w:p>
        </w:tc>
        <w:tc>
          <w:tcPr>
            <w:tcW w:w="900" w:type="dxa"/>
            <w:shd w:val="clear" w:color="auto" w:fill="E7E6E6"/>
            <w:tcMar>
              <w:left w:w="14" w:type="dxa"/>
              <w:right w:w="14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Έλλειμμα</w:t>
            </w:r>
          </w:p>
        </w:tc>
        <w:tc>
          <w:tcPr>
            <w:tcW w:w="1088" w:type="dxa"/>
            <w:shd w:val="clear" w:color="auto" w:fill="E7E6E6"/>
            <w:tcMar>
              <w:left w:w="0" w:type="dxa"/>
              <w:right w:w="0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b/>
                <w:sz w:val="18"/>
                <w:szCs w:val="18"/>
                <w:lang w:val="el-GR" w:eastAsia="zh-CN"/>
              </w:rPr>
              <w:t>Περίσσευμα</w:t>
            </w: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  <w:tr w:rsidR="00DF4F3C" w:rsidRPr="00DF4F3C" w:rsidTr="00DC005A">
        <w:trPr>
          <w:trHeight w:hRule="exact" w:val="360"/>
        </w:trPr>
        <w:tc>
          <w:tcPr>
            <w:tcW w:w="914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  <w:tc>
          <w:tcPr>
            <w:tcW w:w="1088" w:type="dxa"/>
            <w:shd w:val="clear" w:color="auto" w:fill="auto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val="el-GR" w:eastAsia="zh-CN"/>
              </w:rPr>
            </w:pPr>
          </w:p>
        </w:tc>
      </w:tr>
    </w:tbl>
    <w:p w:rsidR="00DF4F3C" w:rsidRPr="00DF4F3C" w:rsidRDefault="00DF4F3C" w:rsidP="00DF4F3C">
      <w:pPr>
        <w:spacing w:after="0" w:line="240" w:lineRule="auto"/>
        <w:rPr>
          <w:rFonts w:ascii="Arial" w:eastAsia="SimSun" w:hAnsi="Arial" w:cs="Arial"/>
          <w:b/>
          <w:sz w:val="12"/>
          <w:szCs w:val="12"/>
          <w:lang w:val="el-GR" w:eastAsia="zh-CN"/>
        </w:rPr>
      </w:pPr>
    </w:p>
    <w:p w:rsidR="00DF4F3C" w:rsidRPr="00DF4F3C" w:rsidRDefault="00DF4F3C" w:rsidP="00DF4F3C">
      <w:pPr>
        <w:spacing w:after="0" w:line="240" w:lineRule="auto"/>
        <w:rPr>
          <w:rFonts w:ascii="Arial" w:eastAsia="SimSun" w:hAnsi="Arial" w:cs="Arial"/>
          <w:sz w:val="12"/>
          <w:szCs w:val="12"/>
          <w:lang w:val="el-GR" w:eastAsia="zh-CN"/>
        </w:rPr>
      </w:pPr>
    </w:p>
    <w:tbl>
      <w:tblPr>
        <w:tblpPr w:leftFromText="180" w:rightFromText="180" w:vertAnchor="text" w:horzAnchor="margin" w:tblpY="-17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4680"/>
        <w:gridCol w:w="1980"/>
        <w:gridCol w:w="1980"/>
      </w:tblGrid>
      <w:tr w:rsidR="00DF4F3C" w:rsidRPr="00DF4F3C" w:rsidTr="00DC005A">
        <w:trPr>
          <w:trHeight w:val="396"/>
        </w:trPr>
        <w:tc>
          <w:tcPr>
            <w:tcW w:w="1647" w:type="dxa"/>
            <w:tcMar>
              <w:left w:w="43" w:type="dxa"/>
              <w:right w:w="29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46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lang w:eastAsia="zh-CN"/>
              </w:rPr>
              <w:t>O</w:t>
            </w:r>
            <w:r w:rsidRPr="00DF4F3C">
              <w:rPr>
                <w:rFonts w:ascii="Arial" w:eastAsia="SimSun" w:hAnsi="Arial" w:cs="Arial"/>
                <w:lang w:val="el-GR" w:eastAsia="zh-CN"/>
              </w:rPr>
              <w:t>νοματεπώνυμο</w:t>
            </w:r>
          </w:p>
        </w:tc>
        <w:tc>
          <w:tcPr>
            <w:tcW w:w="19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lang w:val="el-GR" w:eastAsia="zh-CN"/>
              </w:rPr>
              <w:t>Θέση</w:t>
            </w:r>
          </w:p>
        </w:tc>
        <w:tc>
          <w:tcPr>
            <w:tcW w:w="19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lang w:val="el-GR" w:eastAsia="zh-CN"/>
              </w:rPr>
              <w:t>Υπογραφή</w:t>
            </w:r>
          </w:p>
        </w:tc>
      </w:tr>
      <w:tr w:rsidR="00DF4F3C" w:rsidRPr="00DF4F3C" w:rsidTr="00DC005A">
        <w:trPr>
          <w:trHeight w:val="396"/>
        </w:trPr>
        <w:tc>
          <w:tcPr>
            <w:tcW w:w="1647" w:type="dxa"/>
            <w:tcMar>
              <w:left w:w="43" w:type="dxa"/>
              <w:right w:w="29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lang w:val="el-GR" w:eastAsia="zh-CN"/>
              </w:rPr>
              <w:t>Ο παραλαβών</w:t>
            </w:r>
          </w:p>
        </w:tc>
        <w:tc>
          <w:tcPr>
            <w:tcW w:w="46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19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19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</w:p>
        </w:tc>
      </w:tr>
      <w:tr w:rsidR="00DF4F3C" w:rsidRPr="00DF4F3C" w:rsidTr="00DC005A">
        <w:trPr>
          <w:trHeight w:val="396"/>
        </w:trPr>
        <w:tc>
          <w:tcPr>
            <w:tcW w:w="1647" w:type="dxa"/>
            <w:tcMar>
              <w:left w:w="43" w:type="dxa"/>
              <w:right w:w="29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lang w:val="el-GR" w:eastAsia="zh-CN"/>
              </w:rPr>
              <w:t>Ο Συντονιστής</w:t>
            </w:r>
          </w:p>
        </w:tc>
        <w:tc>
          <w:tcPr>
            <w:tcW w:w="46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19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1980" w:type="dxa"/>
            <w:vAlign w:val="center"/>
          </w:tcPr>
          <w:p w:rsidR="00DF4F3C" w:rsidRPr="00DF4F3C" w:rsidRDefault="00DF4F3C" w:rsidP="00DF4F3C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</w:p>
        </w:tc>
      </w:tr>
      <w:tr w:rsidR="00DF4F3C" w:rsidRPr="00DF4F3C" w:rsidTr="00DC005A">
        <w:trPr>
          <w:trHeight w:val="422"/>
        </w:trPr>
        <w:tc>
          <w:tcPr>
            <w:tcW w:w="1647" w:type="dxa"/>
            <w:tcMar>
              <w:left w:w="43" w:type="dxa"/>
              <w:right w:w="29" w:type="dxa"/>
            </w:tcMar>
            <w:vAlign w:val="center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  <w:r w:rsidRPr="00DF4F3C">
              <w:rPr>
                <w:rFonts w:ascii="Arial" w:eastAsia="SimSun" w:hAnsi="Arial" w:cs="Arial"/>
                <w:lang w:val="el-GR" w:eastAsia="zh-CN"/>
              </w:rPr>
              <w:t>Ο παραδίδων</w:t>
            </w:r>
          </w:p>
        </w:tc>
        <w:tc>
          <w:tcPr>
            <w:tcW w:w="4680" w:type="dxa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1980" w:type="dxa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1980" w:type="dxa"/>
          </w:tcPr>
          <w:p w:rsidR="00DF4F3C" w:rsidRPr="00DF4F3C" w:rsidRDefault="00DF4F3C" w:rsidP="00DF4F3C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</w:p>
        </w:tc>
      </w:tr>
    </w:tbl>
    <w:p w:rsidR="00DF4F3C" w:rsidRPr="00DF4F3C" w:rsidRDefault="00DF4F3C" w:rsidP="00DF4F3C">
      <w:pPr>
        <w:spacing w:after="0" w:line="240" w:lineRule="auto"/>
        <w:rPr>
          <w:rFonts w:ascii="Arial" w:eastAsia="SimSun" w:hAnsi="Arial" w:cs="Arial"/>
          <w:sz w:val="16"/>
          <w:szCs w:val="16"/>
          <w:lang w:val="el-GR" w:eastAsia="zh-CN"/>
        </w:rPr>
      </w:pPr>
      <w:r w:rsidRPr="00DF4F3C">
        <w:rPr>
          <w:rFonts w:ascii="Arial" w:eastAsia="SimSun" w:hAnsi="Arial" w:cs="Arial"/>
          <w:sz w:val="24"/>
          <w:szCs w:val="24"/>
          <w:lang w:val="el-GR" w:eastAsia="zh-CN"/>
        </w:rPr>
        <w:t xml:space="preserve">                 </w:t>
      </w:r>
      <w:r w:rsidRPr="00DF4F3C">
        <w:rPr>
          <w:rFonts w:ascii="Arial" w:eastAsia="SimSun" w:hAnsi="Arial" w:cs="Arial"/>
          <w:sz w:val="24"/>
          <w:szCs w:val="24"/>
          <w:lang w:val="el-GR" w:eastAsia="zh-CN"/>
        </w:rPr>
        <w:tab/>
        <w:t xml:space="preserve">                   </w:t>
      </w:r>
    </w:p>
    <w:p w:rsidR="00E36B1B" w:rsidRDefault="00E36B1B" w:rsidP="00DF4F3C">
      <w:pPr>
        <w:spacing w:after="0" w:line="240" w:lineRule="auto"/>
        <w:rPr>
          <w:rFonts w:ascii="Arial" w:eastAsia="SimSun" w:hAnsi="Arial" w:cs="Arial"/>
          <w:sz w:val="24"/>
          <w:szCs w:val="24"/>
          <w:lang w:val="el-GR" w:eastAsia="zh-CN"/>
        </w:rPr>
      </w:pPr>
      <w:bookmarkStart w:id="0" w:name="_GoBack"/>
      <w:bookmarkEnd w:id="0"/>
    </w:p>
    <w:p w:rsidR="00DF4F3C" w:rsidRPr="00DF4F3C" w:rsidRDefault="00DF4F3C" w:rsidP="00DF4F3C">
      <w:pPr>
        <w:spacing w:after="0" w:line="240" w:lineRule="auto"/>
        <w:rPr>
          <w:rFonts w:ascii="Arial" w:eastAsia="SimSun" w:hAnsi="Arial" w:cs="Arial"/>
          <w:sz w:val="20"/>
          <w:szCs w:val="20"/>
          <w:lang w:val="el-GR" w:eastAsia="zh-CN"/>
        </w:rPr>
      </w:pPr>
      <w:r w:rsidRPr="00DF4F3C">
        <w:rPr>
          <w:rFonts w:ascii="Arial" w:eastAsia="SimSun" w:hAnsi="Arial" w:cs="Arial"/>
          <w:sz w:val="24"/>
          <w:szCs w:val="24"/>
          <w:lang w:val="el-GR" w:eastAsia="zh-CN"/>
        </w:rPr>
        <w:t xml:space="preserve">Ημερομηνία παραλαβής: </w:t>
      </w:r>
      <w:r w:rsidRPr="00DF4F3C">
        <w:rPr>
          <w:rFonts w:ascii="Arial" w:eastAsia="SimSun" w:hAnsi="Arial" w:cs="Arial"/>
          <w:sz w:val="20"/>
          <w:szCs w:val="20"/>
          <w:lang w:val="el-GR" w:eastAsia="zh-CN"/>
        </w:rPr>
        <w:t>…………..……………………………………….</w:t>
      </w:r>
    </w:p>
    <w:p w:rsidR="00DF4F3C" w:rsidRPr="00DF4F3C" w:rsidRDefault="00DF4F3C" w:rsidP="00DF4F3C">
      <w:pPr>
        <w:spacing w:after="0" w:line="240" w:lineRule="auto"/>
        <w:rPr>
          <w:rFonts w:ascii="Arial" w:eastAsia="SimSun" w:hAnsi="Arial" w:cs="Arial"/>
          <w:b/>
          <w:lang w:val="el-GR" w:eastAsia="zh-CN"/>
        </w:rPr>
      </w:pPr>
    </w:p>
    <w:p w:rsidR="0052699A" w:rsidRPr="00552D3D" w:rsidRDefault="00DF4F3C" w:rsidP="00DF4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0"/>
          <w:szCs w:val="20"/>
          <w:lang w:val="el-GR" w:eastAsia="zh-CN"/>
        </w:rPr>
      </w:pPr>
      <w:r w:rsidRPr="00DF4F3C">
        <w:rPr>
          <w:rFonts w:ascii="Arial" w:eastAsia="SimSun" w:hAnsi="Arial" w:cs="Arial"/>
          <w:b/>
          <w:sz w:val="20"/>
          <w:szCs w:val="20"/>
          <w:u w:val="single"/>
          <w:lang w:val="el-GR" w:eastAsia="zh-CN"/>
        </w:rPr>
        <w:t>Σημείωση:</w:t>
      </w:r>
      <w:r w:rsidRPr="00DF4F3C">
        <w:rPr>
          <w:rFonts w:ascii="Arial" w:eastAsia="SimSun" w:hAnsi="Arial" w:cs="Arial"/>
          <w:b/>
          <w:sz w:val="20"/>
          <w:szCs w:val="20"/>
          <w:lang w:val="el-GR" w:eastAsia="zh-CN"/>
        </w:rPr>
        <w:t xml:space="preserve"> Στην παραλαβή συμμετέχουν και συνυπογράφουν ο Συντονιστής του κλάδου, ο υπεύθυνος της/του αίθουσας/εργαστηρίου και ο αποθηκάριος</w:t>
      </w:r>
    </w:p>
    <w:p w:rsidR="00552D3D" w:rsidRPr="00552D3D" w:rsidRDefault="00552D3D" w:rsidP="00DF4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0"/>
          <w:szCs w:val="20"/>
          <w:lang w:val="el-GR" w:eastAsia="zh-CN"/>
        </w:rPr>
      </w:pPr>
    </w:p>
    <w:p w:rsidR="00552D3D" w:rsidRPr="00F67DFD" w:rsidRDefault="00552D3D" w:rsidP="00DF4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0"/>
          <w:szCs w:val="20"/>
          <w:lang w:val="el-GR" w:eastAsia="zh-CN"/>
        </w:rPr>
      </w:pPr>
    </w:p>
    <w:p w:rsidR="00552D3D" w:rsidRPr="00F67DFD" w:rsidRDefault="00552D3D" w:rsidP="00552D3D">
      <w:pPr>
        <w:tabs>
          <w:tab w:val="center" w:pos="4680"/>
          <w:tab w:val="right" w:pos="9360"/>
        </w:tabs>
        <w:spacing w:after="0" w:line="240" w:lineRule="auto"/>
        <w:rPr>
          <w:sz w:val="12"/>
          <w:szCs w:val="12"/>
        </w:rPr>
      </w:pPr>
      <w:r w:rsidRPr="00552D3D">
        <w:rPr>
          <w:sz w:val="12"/>
          <w:szCs w:val="12"/>
          <w:lang w:val="el-GR"/>
        </w:rPr>
        <w:t>ΕΝΤΥΠΟ ΑΠ 1</w:t>
      </w:r>
      <w:r w:rsidR="00F67DFD">
        <w:rPr>
          <w:sz w:val="12"/>
          <w:szCs w:val="12"/>
        </w:rPr>
        <w:t>2</w:t>
      </w:r>
    </w:p>
    <w:p w:rsidR="00552D3D" w:rsidRPr="00552D3D" w:rsidRDefault="00552D3D" w:rsidP="00DF4F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552D3D" w:rsidRPr="00552D3D" w:rsidSect="00E36B1B">
      <w:pgSz w:w="12240" w:h="15840"/>
      <w:pgMar w:top="720" w:right="720" w:bottom="510" w:left="72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7D" w:rsidRDefault="00A62C7D" w:rsidP="00AA7D56">
      <w:pPr>
        <w:spacing w:after="0" w:line="240" w:lineRule="auto"/>
      </w:pPr>
      <w:r>
        <w:separator/>
      </w:r>
    </w:p>
  </w:endnote>
  <w:endnote w:type="continuationSeparator" w:id="0">
    <w:p w:rsidR="00A62C7D" w:rsidRDefault="00A62C7D" w:rsidP="00AA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7D" w:rsidRDefault="00A62C7D" w:rsidP="00AA7D56">
      <w:pPr>
        <w:spacing w:after="0" w:line="240" w:lineRule="auto"/>
      </w:pPr>
      <w:r>
        <w:separator/>
      </w:r>
    </w:p>
  </w:footnote>
  <w:footnote w:type="continuationSeparator" w:id="0">
    <w:p w:rsidR="00A62C7D" w:rsidRDefault="00A62C7D" w:rsidP="00AA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6CD"/>
    <w:multiLevelType w:val="hybridMultilevel"/>
    <w:tmpl w:val="87CE806E"/>
    <w:lvl w:ilvl="0" w:tplc="0C24138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B84A4D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C21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705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885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450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1624"/>
    <w:multiLevelType w:val="hybridMultilevel"/>
    <w:tmpl w:val="D7126C96"/>
    <w:lvl w:ilvl="0" w:tplc="9F0AF4E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32EAD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3491E"/>
    <w:multiLevelType w:val="hybridMultilevel"/>
    <w:tmpl w:val="A668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C"/>
    <w:rsid w:val="000015E8"/>
    <w:rsid w:val="00004887"/>
    <w:rsid w:val="00007197"/>
    <w:rsid w:val="00014001"/>
    <w:rsid w:val="00021842"/>
    <w:rsid w:val="00024F68"/>
    <w:rsid w:val="000250EA"/>
    <w:rsid w:val="000435EF"/>
    <w:rsid w:val="000450DC"/>
    <w:rsid w:val="00050B36"/>
    <w:rsid w:val="00052CD5"/>
    <w:rsid w:val="00052D39"/>
    <w:rsid w:val="000610A3"/>
    <w:rsid w:val="00070266"/>
    <w:rsid w:val="00074EC6"/>
    <w:rsid w:val="0007569E"/>
    <w:rsid w:val="00075891"/>
    <w:rsid w:val="00075C9C"/>
    <w:rsid w:val="000764F0"/>
    <w:rsid w:val="000A158D"/>
    <w:rsid w:val="000A3E36"/>
    <w:rsid w:val="000C388F"/>
    <w:rsid w:val="000C4419"/>
    <w:rsid w:val="000C4938"/>
    <w:rsid w:val="000C78CE"/>
    <w:rsid w:val="000E1A7F"/>
    <w:rsid w:val="000E23A4"/>
    <w:rsid w:val="000F238E"/>
    <w:rsid w:val="000F5E55"/>
    <w:rsid w:val="000F7C29"/>
    <w:rsid w:val="00103618"/>
    <w:rsid w:val="00106150"/>
    <w:rsid w:val="0011328D"/>
    <w:rsid w:val="0012662B"/>
    <w:rsid w:val="0013586D"/>
    <w:rsid w:val="001371B4"/>
    <w:rsid w:val="00142452"/>
    <w:rsid w:val="00144289"/>
    <w:rsid w:val="0014475E"/>
    <w:rsid w:val="001566FC"/>
    <w:rsid w:val="001568B0"/>
    <w:rsid w:val="001619BC"/>
    <w:rsid w:val="00174969"/>
    <w:rsid w:val="00174C65"/>
    <w:rsid w:val="00180FF1"/>
    <w:rsid w:val="00192CA1"/>
    <w:rsid w:val="001930C7"/>
    <w:rsid w:val="00197EC1"/>
    <w:rsid w:val="001A6197"/>
    <w:rsid w:val="001C22B8"/>
    <w:rsid w:val="001C4A49"/>
    <w:rsid w:val="001D01B9"/>
    <w:rsid w:val="001E27F5"/>
    <w:rsid w:val="001F2BAF"/>
    <w:rsid w:val="0021205F"/>
    <w:rsid w:val="00225A16"/>
    <w:rsid w:val="002339A5"/>
    <w:rsid w:val="00241BE8"/>
    <w:rsid w:val="002471A3"/>
    <w:rsid w:val="0026252B"/>
    <w:rsid w:val="002700F1"/>
    <w:rsid w:val="00270D0B"/>
    <w:rsid w:val="002746E1"/>
    <w:rsid w:val="002A415C"/>
    <w:rsid w:val="002B3A97"/>
    <w:rsid w:val="002C05A1"/>
    <w:rsid w:val="002C0FFD"/>
    <w:rsid w:val="002F0FF9"/>
    <w:rsid w:val="0031082D"/>
    <w:rsid w:val="003160C7"/>
    <w:rsid w:val="00324197"/>
    <w:rsid w:val="00326CD0"/>
    <w:rsid w:val="00326F45"/>
    <w:rsid w:val="003402AC"/>
    <w:rsid w:val="00345B1B"/>
    <w:rsid w:val="0036647A"/>
    <w:rsid w:val="00392B86"/>
    <w:rsid w:val="003A770D"/>
    <w:rsid w:val="003B72DB"/>
    <w:rsid w:val="003B7DB9"/>
    <w:rsid w:val="003D5C9D"/>
    <w:rsid w:val="003E0C5C"/>
    <w:rsid w:val="003E3F77"/>
    <w:rsid w:val="003E7BDD"/>
    <w:rsid w:val="003F1160"/>
    <w:rsid w:val="003F544E"/>
    <w:rsid w:val="00405A98"/>
    <w:rsid w:val="0041454C"/>
    <w:rsid w:val="00426136"/>
    <w:rsid w:val="00426F1E"/>
    <w:rsid w:val="004359A3"/>
    <w:rsid w:val="004469E7"/>
    <w:rsid w:val="0044711F"/>
    <w:rsid w:val="0046367D"/>
    <w:rsid w:val="004649BC"/>
    <w:rsid w:val="00465D25"/>
    <w:rsid w:val="00473E51"/>
    <w:rsid w:val="004771CA"/>
    <w:rsid w:val="004859ED"/>
    <w:rsid w:val="00495D57"/>
    <w:rsid w:val="00495D90"/>
    <w:rsid w:val="004A43BA"/>
    <w:rsid w:val="004B1104"/>
    <w:rsid w:val="004D619E"/>
    <w:rsid w:val="004E2A18"/>
    <w:rsid w:val="004E734A"/>
    <w:rsid w:val="004F3B2B"/>
    <w:rsid w:val="00501A77"/>
    <w:rsid w:val="0051360D"/>
    <w:rsid w:val="00515A23"/>
    <w:rsid w:val="00517B92"/>
    <w:rsid w:val="0052699A"/>
    <w:rsid w:val="00534B54"/>
    <w:rsid w:val="00540C2F"/>
    <w:rsid w:val="00552D3D"/>
    <w:rsid w:val="00564927"/>
    <w:rsid w:val="005846A7"/>
    <w:rsid w:val="0059491C"/>
    <w:rsid w:val="005A2A4E"/>
    <w:rsid w:val="005C0211"/>
    <w:rsid w:val="005D3144"/>
    <w:rsid w:val="005D588D"/>
    <w:rsid w:val="005F33D0"/>
    <w:rsid w:val="005F4BA5"/>
    <w:rsid w:val="005F59AE"/>
    <w:rsid w:val="006041BE"/>
    <w:rsid w:val="0062604C"/>
    <w:rsid w:val="006344ED"/>
    <w:rsid w:val="00636102"/>
    <w:rsid w:val="00644C28"/>
    <w:rsid w:val="00653583"/>
    <w:rsid w:val="00654827"/>
    <w:rsid w:val="006551B7"/>
    <w:rsid w:val="00656179"/>
    <w:rsid w:val="006703A6"/>
    <w:rsid w:val="00675556"/>
    <w:rsid w:val="006760E6"/>
    <w:rsid w:val="00680207"/>
    <w:rsid w:val="006A0157"/>
    <w:rsid w:val="006A67F3"/>
    <w:rsid w:val="006A6CAF"/>
    <w:rsid w:val="006B371C"/>
    <w:rsid w:val="006B6481"/>
    <w:rsid w:val="006D5053"/>
    <w:rsid w:val="006E35BF"/>
    <w:rsid w:val="006F13A3"/>
    <w:rsid w:val="006F3643"/>
    <w:rsid w:val="007012FE"/>
    <w:rsid w:val="00713412"/>
    <w:rsid w:val="007162E4"/>
    <w:rsid w:val="00716E2C"/>
    <w:rsid w:val="00723552"/>
    <w:rsid w:val="00734948"/>
    <w:rsid w:val="00740F6E"/>
    <w:rsid w:val="007665FD"/>
    <w:rsid w:val="00770F42"/>
    <w:rsid w:val="007726B8"/>
    <w:rsid w:val="0077653F"/>
    <w:rsid w:val="00784101"/>
    <w:rsid w:val="007904B3"/>
    <w:rsid w:val="00793F6B"/>
    <w:rsid w:val="00795F3E"/>
    <w:rsid w:val="007B0CA8"/>
    <w:rsid w:val="007C3FDB"/>
    <w:rsid w:val="007E3158"/>
    <w:rsid w:val="00804C64"/>
    <w:rsid w:val="00804D43"/>
    <w:rsid w:val="00823486"/>
    <w:rsid w:val="00845070"/>
    <w:rsid w:val="008631E6"/>
    <w:rsid w:val="00863EAD"/>
    <w:rsid w:val="00881708"/>
    <w:rsid w:val="00896D45"/>
    <w:rsid w:val="008A5E40"/>
    <w:rsid w:val="008B034B"/>
    <w:rsid w:val="008B18BE"/>
    <w:rsid w:val="008C767D"/>
    <w:rsid w:val="008D5317"/>
    <w:rsid w:val="008D64A8"/>
    <w:rsid w:val="00902597"/>
    <w:rsid w:val="00904373"/>
    <w:rsid w:val="009059DF"/>
    <w:rsid w:val="0091030F"/>
    <w:rsid w:val="00914B46"/>
    <w:rsid w:val="009233C7"/>
    <w:rsid w:val="00926828"/>
    <w:rsid w:val="0094633D"/>
    <w:rsid w:val="00951A99"/>
    <w:rsid w:val="0095268F"/>
    <w:rsid w:val="00952F2B"/>
    <w:rsid w:val="00972221"/>
    <w:rsid w:val="00974D74"/>
    <w:rsid w:val="009815C8"/>
    <w:rsid w:val="00984F6E"/>
    <w:rsid w:val="00987E8E"/>
    <w:rsid w:val="009A2796"/>
    <w:rsid w:val="009B6434"/>
    <w:rsid w:val="009C196D"/>
    <w:rsid w:val="009C2C12"/>
    <w:rsid w:val="009D6DDC"/>
    <w:rsid w:val="009D781F"/>
    <w:rsid w:val="009E2FE0"/>
    <w:rsid w:val="00A11BA6"/>
    <w:rsid w:val="00A216CE"/>
    <w:rsid w:val="00A24160"/>
    <w:rsid w:val="00A256AC"/>
    <w:rsid w:val="00A25E53"/>
    <w:rsid w:val="00A60D9F"/>
    <w:rsid w:val="00A628F5"/>
    <w:rsid w:val="00A62C7D"/>
    <w:rsid w:val="00A81048"/>
    <w:rsid w:val="00A81A36"/>
    <w:rsid w:val="00AA6FF4"/>
    <w:rsid w:val="00AA7D56"/>
    <w:rsid w:val="00AB282E"/>
    <w:rsid w:val="00AB2C4D"/>
    <w:rsid w:val="00AB76BE"/>
    <w:rsid w:val="00AC1D98"/>
    <w:rsid w:val="00AD0EEA"/>
    <w:rsid w:val="00AD1343"/>
    <w:rsid w:val="00AE1465"/>
    <w:rsid w:val="00B079F4"/>
    <w:rsid w:val="00B127B7"/>
    <w:rsid w:val="00B15FBB"/>
    <w:rsid w:val="00B2052A"/>
    <w:rsid w:val="00B23548"/>
    <w:rsid w:val="00B26681"/>
    <w:rsid w:val="00B27D36"/>
    <w:rsid w:val="00B35B50"/>
    <w:rsid w:val="00B4084D"/>
    <w:rsid w:val="00B46377"/>
    <w:rsid w:val="00B61E76"/>
    <w:rsid w:val="00B63889"/>
    <w:rsid w:val="00B713C3"/>
    <w:rsid w:val="00B77148"/>
    <w:rsid w:val="00B81441"/>
    <w:rsid w:val="00B82D82"/>
    <w:rsid w:val="00B942A8"/>
    <w:rsid w:val="00BB1BEC"/>
    <w:rsid w:val="00BE1C54"/>
    <w:rsid w:val="00BE5D7D"/>
    <w:rsid w:val="00C0073C"/>
    <w:rsid w:val="00C050E4"/>
    <w:rsid w:val="00C0632D"/>
    <w:rsid w:val="00C32B61"/>
    <w:rsid w:val="00C56F76"/>
    <w:rsid w:val="00C666EA"/>
    <w:rsid w:val="00C66CDA"/>
    <w:rsid w:val="00C907BF"/>
    <w:rsid w:val="00C9744B"/>
    <w:rsid w:val="00CA27BC"/>
    <w:rsid w:val="00CA4559"/>
    <w:rsid w:val="00CA48D9"/>
    <w:rsid w:val="00CA5E6A"/>
    <w:rsid w:val="00CB5918"/>
    <w:rsid w:val="00CB7780"/>
    <w:rsid w:val="00CD4DDE"/>
    <w:rsid w:val="00CD5931"/>
    <w:rsid w:val="00CE192C"/>
    <w:rsid w:val="00CE4601"/>
    <w:rsid w:val="00CF0EC7"/>
    <w:rsid w:val="00D16219"/>
    <w:rsid w:val="00D169AB"/>
    <w:rsid w:val="00D22897"/>
    <w:rsid w:val="00D266E3"/>
    <w:rsid w:val="00D50601"/>
    <w:rsid w:val="00D61BF8"/>
    <w:rsid w:val="00D61F6A"/>
    <w:rsid w:val="00D8639F"/>
    <w:rsid w:val="00D94022"/>
    <w:rsid w:val="00D94CFA"/>
    <w:rsid w:val="00DA1D0A"/>
    <w:rsid w:val="00DA79D6"/>
    <w:rsid w:val="00DB0DC9"/>
    <w:rsid w:val="00DB4E15"/>
    <w:rsid w:val="00DB6E65"/>
    <w:rsid w:val="00DC2EB4"/>
    <w:rsid w:val="00DC66D8"/>
    <w:rsid w:val="00DD3AC8"/>
    <w:rsid w:val="00DD3ED2"/>
    <w:rsid w:val="00DD4C7A"/>
    <w:rsid w:val="00DD4FA2"/>
    <w:rsid w:val="00DD7326"/>
    <w:rsid w:val="00DE4A23"/>
    <w:rsid w:val="00DF4F3C"/>
    <w:rsid w:val="00E07DDE"/>
    <w:rsid w:val="00E20A00"/>
    <w:rsid w:val="00E263ED"/>
    <w:rsid w:val="00E325B6"/>
    <w:rsid w:val="00E36B1B"/>
    <w:rsid w:val="00E51E9A"/>
    <w:rsid w:val="00E62459"/>
    <w:rsid w:val="00E62F56"/>
    <w:rsid w:val="00E77A02"/>
    <w:rsid w:val="00E83D8E"/>
    <w:rsid w:val="00E944D4"/>
    <w:rsid w:val="00EA1BAD"/>
    <w:rsid w:val="00EA1F11"/>
    <w:rsid w:val="00EA3503"/>
    <w:rsid w:val="00EA515A"/>
    <w:rsid w:val="00EA71C9"/>
    <w:rsid w:val="00EB5E1B"/>
    <w:rsid w:val="00EB694C"/>
    <w:rsid w:val="00EC5F3C"/>
    <w:rsid w:val="00ED5D7A"/>
    <w:rsid w:val="00EE4CF9"/>
    <w:rsid w:val="00EF45E3"/>
    <w:rsid w:val="00EF6C17"/>
    <w:rsid w:val="00F155C8"/>
    <w:rsid w:val="00F20824"/>
    <w:rsid w:val="00F26909"/>
    <w:rsid w:val="00F3050F"/>
    <w:rsid w:val="00F53053"/>
    <w:rsid w:val="00F600B4"/>
    <w:rsid w:val="00F67DFD"/>
    <w:rsid w:val="00F72C0B"/>
    <w:rsid w:val="00F75D11"/>
    <w:rsid w:val="00F97898"/>
    <w:rsid w:val="00FB3C7A"/>
    <w:rsid w:val="00FB560E"/>
    <w:rsid w:val="00FD3BB2"/>
    <w:rsid w:val="00FD49BF"/>
    <w:rsid w:val="00FE2983"/>
    <w:rsid w:val="00FF24A7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E5BBAB7-63AE-4847-A3CE-BB1606CE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7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69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D5D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5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2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AA7D56"/>
  </w:style>
  <w:style w:type="paragraph" w:styleId="Footer">
    <w:name w:val="footer"/>
    <w:basedOn w:val="Normal"/>
    <w:link w:val="FooterChar"/>
    <w:uiPriority w:val="99"/>
    <w:rsid w:val="00AA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Teacher</cp:lastModifiedBy>
  <cp:revision>3</cp:revision>
  <cp:lastPrinted>2025-09-12T09:46:00Z</cp:lastPrinted>
  <dcterms:created xsi:type="dcterms:W3CDTF">2025-09-12T09:46:00Z</dcterms:created>
  <dcterms:modified xsi:type="dcterms:W3CDTF">2025-09-12T09:47:00Z</dcterms:modified>
</cp:coreProperties>
</file>